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0D5EFD" w:rsidRDefault="000D5EFD" w:rsidP="00766936">
      <w:pPr>
        <w:jc w:val="center"/>
        <w:rPr>
          <w:sz w:val="40"/>
          <w:szCs w:val="40"/>
        </w:rPr>
      </w:pPr>
      <w:r w:rsidRPr="000D5EFD">
        <w:rPr>
          <w:sz w:val="40"/>
          <w:szCs w:val="40"/>
        </w:rPr>
        <w:t>Columbus, OH</w:t>
      </w:r>
      <w:r w:rsidRPr="000D5EFD">
        <w:rPr>
          <w:sz w:val="40"/>
          <w:szCs w:val="40"/>
        </w:rPr>
        <w:tab/>
      </w:r>
      <w:r w:rsidRPr="000D5EFD">
        <w:rPr>
          <w:sz w:val="40"/>
          <w:szCs w:val="40"/>
        </w:rPr>
        <w:tab/>
      </w:r>
      <w:r w:rsidRPr="000D5EFD">
        <w:rPr>
          <w:sz w:val="40"/>
          <w:szCs w:val="40"/>
        </w:rPr>
        <w:tab/>
        <w:t xml:space="preserve">February 19, 2020 </w:t>
      </w:r>
    </w:p>
    <w:p w:rsidR="000D5EFD" w:rsidRPr="000D5EFD" w:rsidRDefault="000D5EFD" w:rsidP="00766936">
      <w:pPr>
        <w:jc w:val="center"/>
        <w:rPr>
          <w:sz w:val="40"/>
          <w:szCs w:val="40"/>
        </w:rPr>
      </w:pPr>
    </w:p>
    <w:p w:rsidR="000D5EFD" w:rsidRPr="000D5EFD" w:rsidRDefault="000D5EFD" w:rsidP="00766936">
      <w:pPr>
        <w:jc w:val="center"/>
        <w:rPr>
          <w:sz w:val="36"/>
          <w:szCs w:val="36"/>
        </w:rPr>
      </w:pPr>
      <w:r w:rsidRPr="000D5EFD">
        <w:rPr>
          <w:sz w:val="36"/>
          <w:szCs w:val="36"/>
        </w:rPr>
        <w:t>OH Expo Center &amp; State Fairgrounds</w:t>
      </w:r>
    </w:p>
    <w:p w:rsidR="000D5EFD" w:rsidRDefault="000D5EFD" w:rsidP="00766936">
      <w:pPr>
        <w:jc w:val="center"/>
      </w:pPr>
    </w:p>
    <w:p w:rsidR="000D5EFD" w:rsidRPr="000D5EFD" w:rsidRDefault="000D5EFD" w:rsidP="00766936">
      <w:pPr>
        <w:jc w:val="center"/>
        <w:rPr>
          <w:b/>
          <w:sz w:val="36"/>
          <w:szCs w:val="36"/>
        </w:rPr>
      </w:pPr>
      <w:r w:rsidRPr="000D5EFD">
        <w:rPr>
          <w:b/>
          <w:sz w:val="36"/>
          <w:szCs w:val="36"/>
        </w:rPr>
        <w:t xml:space="preserve">EXHIBITOR KIT </w:t>
      </w:r>
    </w:p>
    <w:p w:rsidR="000D5EFD" w:rsidRDefault="000D5EFD" w:rsidP="00766936">
      <w:pPr>
        <w:jc w:val="center"/>
      </w:pPr>
    </w:p>
    <w:p w:rsidR="00A328EB" w:rsidRDefault="00A328EB" w:rsidP="00A328EB"/>
    <w:p w:rsidR="000D5EFD" w:rsidRPr="00652431" w:rsidRDefault="00A328EB" w:rsidP="00A328EB">
      <w:pPr>
        <w:rPr>
          <w:sz w:val="32"/>
          <w:szCs w:val="32"/>
        </w:rPr>
      </w:pPr>
      <w:r w:rsidRPr="00652431">
        <w:rPr>
          <w:sz w:val="32"/>
          <w:szCs w:val="32"/>
        </w:rPr>
        <w:t>A</w:t>
      </w:r>
      <w:r w:rsidR="000D5EFD" w:rsidRPr="00652431">
        <w:rPr>
          <w:sz w:val="32"/>
          <w:szCs w:val="32"/>
        </w:rPr>
        <w:t xml:space="preserve"> </w:t>
      </w:r>
      <w:r w:rsidR="000D5EFD" w:rsidRPr="00652431">
        <w:rPr>
          <w:b/>
          <w:sz w:val="32"/>
          <w:szCs w:val="32"/>
        </w:rPr>
        <w:t>Standard</w:t>
      </w:r>
      <w:r w:rsidR="000D5EFD" w:rsidRPr="00652431">
        <w:rPr>
          <w:sz w:val="32"/>
          <w:szCs w:val="32"/>
        </w:rPr>
        <w:t xml:space="preserve"> booth comes with a 6’ skirted table, two chairs and a waste basket. </w:t>
      </w:r>
      <w:r w:rsidRPr="00652431">
        <w:rPr>
          <w:sz w:val="32"/>
          <w:szCs w:val="32"/>
        </w:rPr>
        <w:t xml:space="preserve"> Double booths have two tables, etc. </w:t>
      </w:r>
      <w:r w:rsidR="000D5EFD" w:rsidRPr="00652431">
        <w:rPr>
          <w:sz w:val="32"/>
          <w:szCs w:val="32"/>
        </w:rPr>
        <w:t xml:space="preserve"> If you need something </w:t>
      </w:r>
      <w:r w:rsidR="000D5EFD" w:rsidRPr="00652431">
        <w:rPr>
          <w:b/>
          <w:i/>
          <w:sz w:val="32"/>
          <w:szCs w:val="32"/>
        </w:rPr>
        <w:t>other than</w:t>
      </w:r>
      <w:r w:rsidRPr="00652431">
        <w:rPr>
          <w:sz w:val="32"/>
          <w:szCs w:val="32"/>
        </w:rPr>
        <w:t xml:space="preserve"> the items included with your booth</w:t>
      </w:r>
      <w:r w:rsidR="000D5EFD" w:rsidRPr="00652431">
        <w:rPr>
          <w:sz w:val="32"/>
          <w:szCs w:val="32"/>
        </w:rPr>
        <w:t xml:space="preserve">, </w:t>
      </w:r>
      <w:r w:rsidRPr="00652431">
        <w:rPr>
          <w:sz w:val="32"/>
          <w:szCs w:val="32"/>
        </w:rPr>
        <w:t>please read</w:t>
      </w:r>
      <w:r w:rsidR="000D5EFD" w:rsidRPr="00652431">
        <w:rPr>
          <w:sz w:val="32"/>
          <w:szCs w:val="32"/>
        </w:rPr>
        <w:t xml:space="preserve"> the procedure outlined </w:t>
      </w:r>
      <w:r w:rsidRPr="00652431">
        <w:rPr>
          <w:sz w:val="32"/>
          <w:szCs w:val="32"/>
        </w:rPr>
        <w:t>below</w:t>
      </w:r>
      <w:r w:rsidR="000D5EFD" w:rsidRPr="00652431">
        <w:rPr>
          <w:sz w:val="32"/>
          <w:szCs w:val="32"/>
        </w:rPr>
        <w:t xml:space="preserve">.  </w:t>
      </w:r>
    </w:p>
    <w:p w:rsidR="00A274F2" w:rsidRDefault="00A274F2" w:rsidP="00A328EB">
      <w:pPr>
        <w:rPr>
          <w:sz w:val="28"/>
          <w:szCs w:val="28"/>
        </w:rPr>
      </w:pPr>
    </w:p>
    <w:p w:rsidR="000D5EFD" w:rsidRDefault="000D5EFD" w:rsidP="00766936">
      <w:pPr>
        <w:jc w:val="center"/>
      </w:pPr>
    </w:p>
    <w:p w:rsidR="00A328EB" w:rsidRDefault="00A328EB" w:rsidP="000D5EFD"/>
    <w:p w:rsidR="00A328EB" w:rsidRDefault="00A328EB" w:rsidP="00A328EB">
      <w:pPr>
        <w:rPr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Fern Exposition</w:t>
      </w:r>
      <w:r>
        <w:rPr>
          <w:rFonts w:ascii="Arial" w:hAnsi="Arial" w:cs="Arial"/>
          <w:color w:val="0070C0"/>
          <w:shd w:val="clear" w:color="auto" w:fill="FFFFFF"/>
        </w:rPr>
        <w:t xml:space="preserve"> – Fern Exposition is the official event decorator for the PTO Today Live Expo and your source for tables, chairs, </w:t>
      </w:r>
      <w:r w:rsidR="000515F2">
        <w:rPr>
          <w:rFonts w:ascii="Arial" w:hAnsi="Arial" w:cs="Arial"/>
          <w:color w:val="0070C0"/>
          <w:shd w:val="clear" w:color="auto" w:fill="FFFFFF"/>
        </w:rPr>
        <w:t xml:space="preserve">floor coverings, </w:t>
      </w:r>
      <w:r>
        <w:rPr>
          <w:rFonts w:ascii="Arial" w:hAnsi="Arial" w:cs="Arial"/>
          <w:color w:val="0070C0"/>
          <w:shd w:val="clear" w:color="auto" w:fill="FFFFFF"/>
        </w:rPr>
        <w:t>and other booth accessories. Upon confirmation of your participation in the Expo, Fern will send an email to the address provided at registration that contains a link to their new</w:t>
      </w:r>
      <w:r w:rsidR="00A274F2">
        <w:rPr>
          <w:rFonts w:ascii="Arial" w:hAnsi="Arial" w:cs="Arial"/>
          <w:color w:val="0070C0"/>
          <w:shd w:val="clear" w:color="auto" w:fill="FFFFFF"/>
        </w:rPr>
        <w:t xml:space="preserve"> OneView online ordering portal.  </w:t>
      </w:r>
      <w:r>
        <w:rPr>
          <w:rFonts w:ascii="Arial" w:hAnsi="Arial" w:cs="Arial"/>
          <w:color w:val="0070C0"/>
          <w:shd w:val="clear" w:color="auto" w:fill="FFFFFF"/>
        </w:rPr>
        <w:t>If you have questions about Fern services or the ordering process, please contact Fern directly at </w:t>
      </w:r>
      <w:hyperlink r:id="rId6" w:history="1">
        <w:r>
          <w:rPr>
            <w:rStyle w:val="Hyperlink"/>
            <w:rFonts w:ascii="Arial" w:hAnsi="Arial" w:cs="Arial"/>
            <w:color w:val="0070C0"/>
            <w:shd w:val="clear" w:color="auto" w:fill="FFFFFF"/>
          </w:rPr>
          <w:t>614-253-1500</w:t>
        </w:r>
      </w:hyperlink>
      <w:r>
        <w:rPr>
          <w:rFonts w:ascii="Arial" w:hAnsi="Arial" w:cs="Arial"/>
          <w:color w:val="0070C0"/>
          <w:shd w:val="clear" w:color="auto" w:fill="FFFFFF"/>
        </w:rPr>
        <w:t>.</w:t>
      </w:r>
    </w:p>
    <w:p w:rsidR="00A328EB" w:rsidRDefault="00A328EB" w:rsidP="00A328EB"/>
    <w:p w:rsidR="00A274F2" w:rsidRDefault="00A274F2" w:rsidP="00A328EB"/>
    <w:p w:rsidR="00A274F2" w:rsidRPr="00652431" w:rsidRDefault="00A274F2" w:rsidP="00652431">
      <w:pPr>
        <w:rPr>
          <w:sz w:val="32"/>
          <w:szCs w:val="32"/>
        </w:rPr>
      </w:pPr>
      <w:r w:rsidRPr="00A274F2">
        <w:rPr>
          <w:sz w:val="32"/>
          <w:szCs w:val="32"/>
        </w:rPr>
        <w:t xml:space="preserve">The email will come from </w:t>
      </w:r>
      <w:hyperlink r:id="rId7" w:history="1">
        <w:r w:rsidRPr="00A274F2">
          <w:rPr>
            <w:rStyle w:val="Hyperlink"/>
            <w:sz w:val="32"/>
            <w:szCs w:val="32"/>
          </w:rPr>
          <w:t>exhibitorservices@fernexpo.com</w:t>
        </w:r>
      </w:hyperlink>
      <w:r>
        <w:rPr>
          <w:sz w:val="32"/>
          <w:szCs w:val="32"/>
        </w:rPr>
        <w:t xml:space="preserve">  </w:t>
      </w:r>
      <w:r w:rsidRPr="00652431">
        <w:rPr>
          <w:sz w:val="32"/>
          <w:szCs w:val="32"/>
          <w:shd w:val="clear" w:color="auto" w:fill="FFFFFF"/>
        </w:rPr>
        <w:t>Please</w:t>
      </w:r>
      <w:r w:rsidRPr="00652431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652431">
        <w:rPr>
          <w:sz w:val="32"/>
          <w:szCs w:val="32"/>
          <w:shd w:val="clear" w:color="auto" w:fill="FFFFFF"/>
        </w:rPr>
        <w:t xml:space="preserve">periodically check your spam or junk folders if you haven’t </w:t>
      </w:r>
      <w:r w:rsidRPr="00652431">
        <w:rPr>
          <w:sz w:val="32"/>
          <w:szCs w:val="32"/>
          <w:shd w:val="clear" w:color="auto" w:fill="FFFFFF"/>
        </w:rPr>
        <w:t>received their invitation</w:t>
      </w:r>
      <w:r w:rsidRPr="00652431">
        <w:rPr>
          <w:sz w:val="32"/>
          <w:szCs w:val="32"/>
          <w:shd w:val="clear" w:color="auto" w:fill="FFFFFF"/>
        </w:rPr>
        <w:t>.</w:t>
      </w:r>
      <w:r w:rsidRPr="00652431">
        <w:rPr>
          <w:rFonts w:ascii="Arial" w:hAnsi="Arial" w:cs="Arial"/>
          <w:shd w:val="clear" w:color="auto" w:fill="FFFFFF"/>
        </w:rPr>
        <w:t xml:space="preserve"> </w:t>
      </w:r>
    </w:p>
    <w:p w:rsidR="00A328EB" w:rsidRPr="00652431" w:rsidRDefault="00A328EB" w:rsidP="000D5EFD">
      <w:bookmarkStart w:id="0" w:name="_GoBack"/>
      <w:bookmarkEnd w:id="0"/>
    </w:p>
    <w:sectPr w:rsidR="00A328EB" w:rsidRPr="00652431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15F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5EFD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2431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4F2"/>
    <w:rsid w:val="00A27C0B"/>
    <w:rsid w:val="00A328E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orservices@fern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1425315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2019-12-20T18:20:00Z</dcterms:created>
  <dcterms:modified xsi:type="dcterms:W3CDTF">2019-12-20T18:20:00Z</dcterms:modified>
</cp:coreProperties>
</file>