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053F54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Costa Mesa, CA            February 25, 2020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053F54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Orange County Fairgrounds and Event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 xml:space="preserve">afe food handling </w:t>
      </w:r>
      <w:r w:rsidR="00053F54">
        <w:rPr>
          <w:rFonts w:ascii="Bookman Old Style" w:hAnsi="Bookman Old Style"/>
          <w:sz w:val="32"/>
          <w:szCs w:val="32"/>
        </w:rPr>
        <w:t xml:space="preserve">procedures </w:t>
      </w:r>
      <w:r w:rsidR="00C31B42" w:rsidRPr="00C31B42">
        <w:rPr>
          <w:rFonts w:ascii="Bookman Old Style" w:hAnsi="Bookman Old Style"/>
          <w:sz w:val="32"/>
          <w:szCs w:val="32"/>
        </w:rPr>
        <w:t>and service is required.</w:t>
      </w:r>
      <w:r w:rsidR="00053F54">
        <w:rPr>
          <w:rFonts w:ascii="Bookman Old Style" w:hAnsi="Bookman Old Style"/>
          <w:sz w:val="32"/>
          <w:szCs w:val="32"/>
        </w:rPr>
        <w:t xml:space="preserve"> 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083452" w:rsidRDefault="00083452" w:rsidP="00766936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3F54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3452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4164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2019-01-28T16:02:00Z</cp:lastPrinted>
  <dcterms:created xsi:type="dcterms:W3CDTF">2019-12-20T20:53:00Z</dcterms:created>
  <dcterms:modified xsi:type="dcterms:W3CDTF">2019-12-20T20:53:00Z</dcterms:modified>
</cp:coreProperties>
</file>